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65224" w14:textId="7D4F4764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First Hour Exam    Vertebrate Embryology   Feb 5, 2018      </w:t>
      </w:r>
      <w:r w:rsidR="00AE426C">
        <w:rPr>
          <w:rFonts w:ascii="Times" w:hAnsi="Times" w:cs="Times"/>
          <w:sz w:val="22"/>
          <w:szCs w:val="22"/>
        </w:rPr>
        <w:t xml:space="preserve">      </w:t>
      </w:r>
      <w:r w:rsidRPr="00D357B3">
        <w:rPr>
          <w:rFonts w:ascii="Times" w:hAnsi="Times" w:cs="Times"/>
          <w:sz w:val="22"/>
          <w:szCs w:val="22"/>
        </w:rPr>
        <w:t>Your Name__________________</w:t>
      </w:r>
    </w:p>
    <w:p w14:paraId="1709E64E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71D4ECCA" w14:textId="7B5296BD" w:rsidR="00D07BE5" w:rsidRPr="00543278" w:rsidRDefault="00D357B3" w:rsidP="005432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360" w:firstLine="0"/>
        <w:rPr>
          <w:rFonts w:ascii="Times" w:hAnsi="Times" w:cs="Times"/>
          <w:sz w:val="22"/>
          <w:szCs w:val="22"/>
        </w:rPr>
      </w:pPr>
      <w:r w:rsidRPr="00543278">
        <w:rPr>
          <w:rFonts w:ascii="Times" w:hAnsi="Times" w:cs="Times"/>
          <w:sz w:val="22"/>
          <w:szCs w:val="22"/>
        </w:rPr>
        <w:t>The process in which mesodermal cells move into the interior of early developing embryos is called ________________________.</w:t>
      </w:r>
    </w:p>
    <w:p w14:paraId="54BC713D" w14:textId="77777777" w:rsidR="00543278" w:rsidRDefault="00543278" w:rsidP="00AE426C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</w:p>
    <w:p w14:paraId="108CF2E7" w14:textId="77777777" w:rsidR="00D357B3" w:rsidRPr="00D357B3" w:rsidRDefault="00D357B3" w:rsidP="00D07BE5">
      <w:pPr>
        <w:widowControl w:val="0"/>
        <w:autoSpaceDE w:val="0"/>
        <w:autoSpaceDN w:val="0"/>
        <w:adjustRightInd w:val="0"/>
        <w:spacing w:line="360" w:lineRule="auto"/>
        <w:ind w:left="-36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2) Would you expect the first polar body to be haploid, diploid or </w:t>
      </w:r>
      <w:proofErr w:type="spellStart"/>
      <w:r w:rsidRPr="00D357B3">
        <w:rPr>
          <w:rFonts w:ascii="Times" w:hAnsi="Times" w:cs="Times"/>
          <w:sz w:val="22"/>
          <w:szCs w:val="22"/>
        </w:rPr>
        <w:t>tetraploid</w:t>
      </w:r>
      <w:proofErr w:type="spellEnd"/>
      <w:r w:rsidRPr="00D357B3">
        <w:rPr>
          <w:rFonts w:ascii="Times" w:hAnsi="Times" w:cs="Times"/>
          <w:sz w:val="22"/>
          <w:szCs w:val="22"/>
        </w:rPr>
        <w:t>?</w:t>
      </w:r>
    </w:p>
    <w:p w14:paraId="0A4F4297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1DBA56F3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3) List and describe important </w:t>
      </w:r>
      <w:r w:rsidRPr="00D357B3">
        <w:rPr>
          <w:rFonts w:ascii="Times" w:hAnsi="Times" w:cs="Times"/>
          <w:sz w:val="22"/>
          <w:szCs w:val="22"/>
          <w:u w:val="single"/>
        </w:rPr>
        <w:t>similarities</w:t>
      </w:r>
      <w:r w:rsidRPr="00D357B3">
        <w:rPr>
          <w:rFonts w:ascii="Times" w:hAnsi="Times" w:cs="Times"/>
          <w:sz w:val="22"/>
          <w:szCs w:val="22"/>
        </w:rPr>
        <w:t xml:space="preserve"> between sea urchin development and mammal development.</w:t>
      </w:r>
    </w:p>
    <w:p w14:paraId="10A675AE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 </w:t>
      </w:r>
    </w:p>
    <w:p w14:paraId="5CFD6009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 </w:t>
      </w:r>
    </w:p>
    <w:p w14:paraId="7F5A3293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42533487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30B53242" w14:textId="77777777" w:rsidR="00543278" w:rsidRDefault="00543278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0D12F417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4) Please sketch a sea urchin embryo late during the process of gastrulation.    </w:t>
      </w:r>
    </w:p>
    <w:p w14:paraId="2B2AD00D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On this sketch, label the locations of the </w:t>
      </w:r>
      <w:r w:rsidRPr="00D357B3">
        <w:rPr>
          <w:rFonts w:ascii="Times" w:hAnsi="Times" w:cs="Times"/>
          <w:b/>
          <w:bCs/>
          <w:sz w:val="22"/>
          <w:szCs w:val="22"/>
        </w:rPr>
        <w:t>blastopore</w:t>
      </w:r>
      <w:r w:rsidRPr="00D357B3">
        <w:rPr>
          <w:rFonts w:ascii="Times" w:hAnsi="Times" w:cs="Times"/>
          <w:sz w:val="22"/>
          <w:szCs w:val="22"/>
        </w:rPr>
        <w:t xml:space="preserve">, </w:t>
      </w:r>
    </w:p>
    <w:p w14:paraId="247C5752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the </w:t>
      </w:r>
      <w:r w:rsidRPr="00D357B3">
        <w:rPr>
          <w:rFonts w:ascii="Times" w:hAnsi="Times" w:cs="Times"/>
          <w:b/>
          <w:bCs/>
          <w:sz w:val="22"/>
          <w:szCs w:val="22"/>
        </w:rPr>
        <w:t>blastocoel</w:t>
      </w:r>
      <w:r w:rsidRPr="00D357B3">
        <w:rPr>
          <w:rFonts w:ascii="Times" w:hAnsi="Times" w:cs="Times"/>
          <w:sz w:val="22"/>
          <w:szCs w:val="22"/>
        </w:rPr>
        <w:t xml:space="preserve">, the </w:t>
      </w:r>
      <w:r w:rsidRPr="00D357B3">
        <w:rPr>
          <w:rFonts w:ascii="Times" w:hAnsi="Times" w:cs="Times"/>
          <w:b/>
          <w:bCs/>
          <w:sz w:val="22"/>
          <w:szCs w:val="22"/>
        </w:rPr>
        <w:t>archenteron</w:t>
      </w:r>
      <w:r w:rsidRPr="00D357B3">
        <w:rPr>
          <w:rFonts w:ascii="Times" w:hAnsi="Times" w:cs="Times"/>
          <w:sz w:val="22"/>
          <w:szCs w:val="22"/>
        </w:rPr>
        <w:t xml:space="preserve">, the </w:t>
      </w:r>
      <w:r w:rsidRPr="00D357B3">
        <w:rPr>
          <w:rFonts w:ascii="Times" w:hAnsi="Times" w:cs="Times"/>
          <w:b/>
          <w:bCs/>
          <w:sz w:val="22"/>
          <w:szCs w:val="22"/>
        </w:rPr>
        <w:t>primary mesenchyme</w:t>
      </w:r>
      <w:r w:rsidRPr="00D357B3">
        <w:rPr>
          <w:rFonts w:ascii="Times" w:hAnsi="Times" w:cs="Times"/>
          <w:sz w:val="22"/>
          <w:szCs w:val="22"/>
        </w:rPr>
        <w:t xml:space="preserve">, </w:t>
      </w:r>
      <w:bookmarkStart w:id="0" w:name="_GoBack"/>
      <w:bookmarkEnd w:id="0"/>
    </w:p>
    <w:p w14:paraId="3255DD8D" w14:textId="77777777" w:rsidR="00543278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the </w:t>
      </w:r>
      <w:proofErr w:type="spellStart"/>
      <w:r w:rsidRPr="00D357B3">
        <w:rPr>
          <w:rFonts w:ascii="Times" w:hAnsi="Times" w:cs="Times"/>
          <w:b/>
          <w:bCs/>
          <w:sz w:val="22"/>
          <w:szCs w:val="22"/>
        </w:rPr>
        <w:t>stomodeum</w:t>
      </w:r>
      <w:proofErr w:type="spellEnd"/>
      <w:r w:rsidRPr="00D357B3">
        <w:rPr>
          <w:rFonts w:ascii="Times" w:hAnsi="Times" w:cs="Times"/>
          <w:sz w:val="22"/>
          <w:szCs w:val="22"/>
        </w:rPr>
        <w:t xml:space="preserve"> and the </w:t>
      </w:r>
      <w:r w:rsidRPr="00D357B3">
        <w:rPr>
          <w:rFonts w:ascii="Times" w:hAnsi="Times" w:cs="Times"/>
          <w:b/>
          <w:bCs/>
          <w:sz w:val="22"/>
          <w:szCs w:val="22"/>
        </w:rPr>
        <w:t>animal pole</w:t>
      </w:r>
      <w:r w:rsidRPr="00D357B3">
        <w:rPr>
          <w:rFonts w:ascii="Times" w:hAnsi="Times" w:cs="Times"/>
          <w:sz w:val="22"/>
          <w:szCs w:val="22"/>
        </w:rPr>
        <w:t xml:space="preserve">. (Write each of these </w:t>
      </w:r>
    </w:p>
    <w:p w14:paraId="374865C6" w14:textId="77777777" w:rsidR="00543278" w:rsidRDefault="00D357B3" w:rsidP="00543278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words,</w:t>
      </w:r>
      <w:r w:rsidR="00543278">
        <w:rPr>
          <w:rFonts w:ascii="Times" w:hAnsi="Times" w:cs="Times"/>
          <w:sz w:val="22"/>
          <w:szCs w:val="22"/>
        </w:rPr>
        <w:t xml:space="preserve"> </w:t>
      </w:r>
      <w:r w:rsidRPr="00D357B3">
        <w:rPr>
          <w:rFonts w:ascii="Times" w:hAnsi="Times" w:cs="Times"/>
          <w:sz w:val="22"/>
          <w:szCs w:val="22"/>
        </w:rPr>
        <w:t xml:space="preserve">and draw an arrow from the word to the location of </w:t>
      </w:r>
    </w:p>
    <w:p w14:paraId="03FE9598" w14:textId="6F753F4F" w:rsidR="00D357B3" w:rsidRPr="00D357B3" w:rsidRDefault="00D357B3" w:rsidP="00543278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each of these structures.)</w:t>
      </w:r>
    </w:p>
    <w:p w14:paraId="58BD9C38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 </w:t>
      </w:r>
    </w:p>
    <w:p w14:paraId="000AA680" w14:textId="77777777" w:rsidR="00543278" w:rsidRDefault="00543278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7D1EEC6D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5) What is the difference between </w:t>
      </w:r>
      <w:proofErr w:type="spellStart"/>
      <w:r w:rsidRPr="00D357B3">
        <w:rPr>
          <w:rFonts w:ascii="Times" w:hAnsi="Times" w:cs="Times"/>
          <w:sz w:val="22"/>
          <w:szCs w:val="22"/>
        </w:rPr>
        <w:t>holoblastic</w:t>
      </w:r>
      <w:proofErr w:type="spellEnd"/>
      <w:r w:rsidRPr="00D357B3">
        <w:rPr>
          <w:rFonts w:ascii="Times" w:hAnsi="Times" w:cs="Times"/>
          <w:sz w:val="22"/>
          <w:szCs w:val="22"/>
        </w:rPr>
        <w:t xml:space="preserve"> versus meroblastic cleavage?</w:t>
      </w:r>
    </w:p>
    <w:p w14:paraId="26611ADE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 </w:t>
      </w:r>
    </w:p>
    <w:p w14:paraId="7650877E" w14:textId="77777777" w:rsidR="00D07BE5" w:rsidRDefault="00D07BE5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0A6AEC9B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6)  Please draw cross-sections of teleost embryos in at least 3 stages of development.</w:t>
      </w:r>
    </w:p>
    <w:p w14:paraId="4303A54A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7DE8DD73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69846F40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18ACC870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37923087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7E5C7B96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7) Fertilization of dog oocytes occurs when, relative to the first and second meiotic divisions?</w:t>
      </w:r>
    </w:p>
    <w:p w14:paraId="3CFE33CF" w14:textId="77777777" w:rsidR="00D357B3" w:rsidRPr="00D357B3" w:rsidRDefault="00D357B3" w:rsidP="00D357B3">
      <w:pPr>
        <w:widowControl w:val="0"/>
        <w:autoSpaceDE w:val="0"/>
        <w:autoSpaceDN w:val="0"/>
        <w:adjustRightInd w:val="0"/>
        <w:spacing w:line="360" w:lineRule="auto"/>
        <w:ind w:left="-360"/>
        <w:rPr>
          <w:rFonts w:ascii="Times" w:hAnsi="Times" w:cs="Times"/>
          <w:sz w:val="22"/>
          <w:szCs w:val="22"/>
        </w:rPr>
      </w:pPr>
    </w:p>
    <w:p w14:paraId="7F167206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8) Embryos of which kinds or animals have a </w:t>
      </w:r>
      <w:r w:rsidRPr="00D357B3">
        <w:rPr>
          <w:rFonts w:ascii="Times" w:hAnsi="Times" w:cs="Times"/>
          <w:b/>
          <w:bCs/>
          <w:sz w:val="22"/>
          <w:szCs w:val="22"/>
        </w:rPr>
        <w:t>yolk sac</w:t>
      </w:r>
      <w:r w:rsidRPr="00D357B3">
        <w:rPr>
          <w:rFonts w:ascii="Times" w:hAnsi="Times" w:cs="Times"/>
          <w:sz w:val="22"/>
          <w:szCs w:val="22"/>
        </w:rPr>
        <w:t xml:space="preserve"> and an </w:t>
      </w:r>
      <w:r w:rsidRPr="00D357B3">
        <w:rPr>
          <w:rFonts w:ascii="Times" w:hAnsi="Times" w:cs="Times"/>
          <w:b/>
          <w:bCs/>
          <w:sz w:val="22"/>
          <w:szCs w:val="22"/>
        </w:rPr>
        <w:t>amnion</w:t>
      </w:r>
      <w:r w:rsidRPr="00D357B3">
        <w:rPr>
          <w:rFonts w:ascii="Times" w:hAnsi="Times" w:cs="Times"/>
          <w:sz w:val="22"/>
          <w:szCs w:val="22"/>
        </w:rPr>
        <w:t>?</w:t>
      </w:r>
    </w:p>
    <w:p w14:paraId="1B214A9D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67383B61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9) If a pair of human identical twins developed inside the </w:t>
      </w:r>
      <w:r w:rsidRPr="00D357B3">
        <w:rPr>
          <w:rFonts w:ascii="Times" w:hAnsi="Times" w:cs="Times"/>
          <w:sz w:val="22"/>
          <w:szCs w:val="22"/>
          <w:u w:val="single"/>
        </w:rPr>
        <w:t xml:space="preserve">same </w:t>
      </w:r>
      <w:proofErr w:type="spellStart"/>
      <w:r w:rsidRPr="00D357B3">
        <w:rPr>
          <w:rFonts w:ascii="Times" w:hAnsi="Times" w:cs="Times"/>
          <w:sz w:val="22"/>
          <w:szCs w:val="22"/>
          <w:u w:val="single"/>
        </w:rPr>
        <w:t>chorion</w:t>
      </w:r>
      <w:proofErr w:type="spellEnd"/>
      <w:r w:rsidRPr="00D357B3">
        <w:rPr>
          <w:rFonts w:ascii="Times" w:hAnsi="Times" w:cs="Times"/>
          <w:sz w:val="22"/>
          <w:szCs w:val="22"/>
        </w:rPr>
        <w:t xml:space="preserve">, but inside </w:t>
      </w:r>
      <w:r w:rsidRPr="00D357B3">
        <w:rPr>
          <w:rFonts w:ascii="Times" w:hAnsi="Times" w:cs="Times"/>
          <w:sz w:val="22"/>
          <w:szCs w:val="22"/>
          <w:u w:val="single"/>
        </w:rPr>
        <w:t>separate amniotic cavities</w:t>
      </w:r>
      <w:r w:rsidRPr="00D357B3">
        <w:rPr>
          <w:rFonts w:ascii="Times" w:hAnsi="Times" w:cs="Times"/>
          <w:sz w:val="22"/>
          <w:szCs w:val="22"/>
        </w:rPr>
        <w:t xml:space="preserve"> (= "bag of waters"), then sketch how twinning occurred.</w:t>
      </w:r>
    </w:p>
    <w:p w14:paraId="734AE9FA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</w:p>
    <w:p w14:paraId="1BFF11AF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235635C7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3D59C68B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3822A5A1" w14:textId="77777777" w:rsidR="00D07BE5" w:rsidRDefault="00D07BE5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2438D0E1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10) Mammal embry</w:t>
      </w:r>
      <w:r>
        <w:rPr>
          <w:rFonts w:ascii="Times" w:hAnsi="Times" w:cs="Times"/>
          <w:sz w:val="22"/>
          <w:szCs w:val="22"/>
        </w:rPr>
        <w:t>os cleave like _____________</w:t>
      </w:r>
      <w:r w:rsidRPr="00D357B3">
        <w:rPr>
          <w:rFonts w:ascii="Times" w:hAnsi="Times" w:cs="Times"/>
          <w:sz w:val="22"/>
          <w:szCs w:val="22"/>
        </w:rPr>
        <w:t xml:space="preserve"> embryos but gastrulate like _______________</w:t>
      </w:r>
      <w:r>
        <w:rPr>
          <w:rFonts w:ascii="Times" w:hAnsi="Times" w:cs="Times"/>
          <w:sz w:val="22"/>
          <w:szCs w:val="22"/>
        </w:rPr>
        <w:t>___</w:t>
      </w:r>
      <w:r w:rsidRPr="00D357B3">
        <w:rPr>
          <w:rFonts w:ascii="Times" w:hAnsi="Times" w:cs="Times"/>
          <w:sz w:val="22"/>
          <w:szCs w:val="22"/>
        </w:rPr>
        <w:t xml:space="preserve"> embryos. </w:t>
      </w:r>
    </w:p>
    <w:p w14:paraId="32B214D7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74D6526C" w14:textId="77777777" w:rsidR="00D357B3" w:rsidRPr="00D357B3" w:rsidRDefault="00D357B3" w:rsidP="0032411A">
      <w:pPr>
        <w:widowControl w:val="0"/>
        <w:autoSpaceDE w:val="0"/>
        <w:autoSpaceDN w:val="0"/>
        <w:adjustRightInd w:val="0"/>
        <w:spacing w:line="360" w:lineRule="auto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11) Who discovered embryonic induction in </w:t>
      </w:r>
      <w:r w:rsidRPr="00D357B3">
        <w:rPr>
          <w:rFonts w:ascii="Times" w:hAnsi="Times" w:cs="Times"/>
          <w:sz w:val="22"/>
          <w:szCs w:val="22"/>
          <w:u w:val="single"/>
        </w:rPr>
        <w:t>amphibian</w:t>
      </w:r>
      <w:r w:rsidRPr="00D357B3">
        <w:rPr>
          <w:rFonts w:ascii="Times" w:hAnsi="Times" w:cs="Times"/>
          <w:sz w:val="22"/>
          <w:szCs w:val="22"/>
        </w:rPr>
        <w:t xml:space="preserve"> embryos  ________________</w:t>
      </w:r>
    </w:p>
    <w:p w14:paraId="5D24DCAA" w14:textId="77777777" w:rsidR="00D357B3" w:rsidRPr="00D357B3" w:rsidRDefault="00D357B3" w:rsidP="0032411A">
      <w:pPr>
        <w:widowControl w:val="0"/>
        <w:autoSpaceDE w:val="0"/>
        <w:autoSpaceDN w:val="0"/>
        <w:adjustRightInd w:val="0"/>
        <w:spacing w:line="360" w:lineRule="auto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     Who discovered embryonic induction in </w:t>
      </w:r>
      <w:r w:rsidRPr="00D357B3">
        <w:rPr>
          <w:rFonts w:ascii="Times" w:hAnsi="Times" w:cs="Times"/>
          <w:sz w:val="22"/>
          <w:szCs w:val="22"/>
          <w:u w:val="single"/>
        </w:rPr>
        <w:t>nematode</w:t>
      </w:r>
      <w:r w:rsidRPr="00D357B3">
        <w:rPr>
          <w:rFonts w:ascii="Times" w:hAnsi="Times" w:cs="Times"/>
          <w:sz w:val="22"/>
          <w:szCs w:val="22"/>
        </w:rPr>
        <w:t xml:space="preserve"> embryos?  _________________</w:t>
      </w:r>
    </w:p>
    <w:p w14:paraId="24F81FAB" w14:textId="77777777" w:rsidR="00D357B3" w:rsidRPr="00D357B3" w:rsidRDefault="00D357B3" w:rsidP="0032411A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12) </w:t>
      </w:r>
      <w:proofErr w:type="spellStart"/>
      <w:r w:rsidRPr="00D357B3">
        <w:rPr>
          <w:rFonts w:ascii="Times" w:hAnsi="Times" w:cs="Times"/>
          <w:sz w:val="22"/>
          <w:szCs w:val="22"/>
        </w:rPr>
        <w:t>Neurulation</w:t>
      </w:r>
      <w:proofErr w:type="spellEnd"/>
      <w:r w:rsidRPr="00D357B3">
        <w:rPr>
          <w:rFonts w:ascii="Times" w:hAnsi="Times" w:cs="Times"/>
          <w:sz w:val="22"/>
          <w:szCs w:val="22"/>
        </w:rPr>
        <w:t xml:space="preserve"> subdivides which one of the three primary germ layers? ______________</w:t>
      </w:r>
    </w:p>
    <w:p w14:paraId="5DE3B6D1" w14:textId="77777777" w:rsidR="00D357B3" w:rsidRPr="00D357B3" w:rsidRDefault="00D357B3" w:rsidP="0032411A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03E945A6" w14:textId="77777777" w:rsidR="00D357B3" w:rsidRPr="00D357B3" w:rsidRDefault="00D357B3" w:rsidP="0032411A">
      <w:pPr>
        <w:widowControl w:val="0"/>
        <w:autoSpaceDE w:val="0"/>
        <w:autoSpaceDN w:val="0"/>
        <w:adjustRightInd w:val="0"/>
        <w:spacing w:line="360" w:lineRule="auto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13) What is the </w:t>
      </w:r>
      <w:r w:rsidRPr="00D357B3">
        <w:rPr>
          <w:rFonts w:ascii="Times" w:hAnsi="Times" w:cs="Times"/>
          <w:sz w:val="22"/>
          <w:szCs w:val="22"/>
          <w:u w:val="single"/>
        </w:rPr>
        <w:t>key difference</w:t>
      </w:r>
      <w:r w:rsidRPr="00D357B3">
        <w:rPr>
          <w:rFonts w:ascii="Times" w:hAnsi="Times" w:cs="Times"/>
          <w:sz w:val="22"/>
          <w:szCs w:val="22"/>
        </w:rPr>
        <w:t xml:space="preserve"> between osmosis and </w:t>
      </w:r>
      <w:proofErr w:type="spellStart"/>
      <w:r w:rsidRPr="00D357B3">
        <w:rPr>
          <w:rFonts w:ascii="Times" w:hAnsi="Times" w:cs="Times"/>
          <w:sz w:val="22"/>
          <w:szCs w:val="22"/>
        </w:rPr>
        <w:t>electroosmosis</w:t>
      </w:r>
      <w:proofErr w:type="spellEnd"/>
      <w:r w:rsidRPr="00D357B3">
        <w:rPr>
          <w:rFonts w:ascii="Times" w:hAnsi="Times" w:cs="Times"/>
          <w:sz w:val="22"/>
          <w:szCs w:val="22"/>
        </w:rPr>
        <w:t>?</w:t>
      </w:r>
    </w:p>
    <w:p w14:paraId="4F906BC7" w14:textId="1EAFE0ED" w:rsidR="00D357B3" w:rsidRPr="00D357B3" w:rsidRDefault="0032411A" w:rsidP="0032411A">
      <w:pPr>
        <w:widowControl w:val="0"/>
        <w:autoSpaceDE w:val="0"/>
        <w:autoSpaceDN w:val="0"/>
        <w:adjustRightInd w:val="0"/>
        <w:spacing w:line="360" w:lineRule="auto"/>
        <w:ind w:left="720" w:hanging="108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    </w:t>
      </w:r>
      <w:r w:rsidR="00D357B3" w:rsidRPr="00D357B3">
        <w:rPr>
          <w:rFonts w:ascii="Times" w:hAnsi="Times" w:cs="Times"/>
          <w:sz w:val="22"/>
          <w:szCs w:val="22"/>
        </w:rPr>
        <w:t xml:space="preserve">What is the </w:t>
      </w:r>
      <w:r w:rsidR="00D357B3" w:rsidRPr="00D357B3">
        <w:rPr>
          <w:rFonts w:ascii="Times" w:hAnsi="Times" w:cs="Times"/>
          <w:sz w:val="22"/>
          <w:szCs w:val="22"/>
          <w:u w:val="single"/>
        </w:rPr>
        <w:t>key similarity</w:t>
      </w:r>
      <w:r w:rsidR="00D357B3" w:rsidRPr="00D357B3">
        <w:rPr>
          <w:rFonts w:ascii="Times" w:hAnsi="Times" w:cs="Times"/>
          <w:sz w:val="22"/>
          <w:szCs w:val="22"/>
        </w:rPr>
        <w:t xml:space="preserve"> between osmosis and </w:t>
      </w:r>
      <w:proofErr w:type="spellStart"/>
      <w:r w:rsidR="00D357B3" w:rsidRPr="00D357B3">
        <w:rPr>
          <w:rFonts w:ascii="Times" w:hAnsi="Times" w:cs="Times"/>
          <w:sz w:val="22"/>
          <w:szCs w:val="22"/>
        </w:rPr>
        <w:t>electroosmosis</w:t>
      </w:r>
      <w:proofErr w:type="spellEnd"/>
      <w:r w:rsidR="00D357B3" w:rsidRPr="00D357B3">
        <w:rPr>
          <w:rFonts w:ascii="Times" w:hAnsi="Times" w:cs="Times"/>
          <w:sz w:val="22"/>
          <w:szCs w:val="22"/>
        </w:rPr>
        <w:t>?</w:t>
      </w:r>
    </w:p>
    <w:p w14:paraId="03495DB4" w14:textId="77777777" w:rsidR="003669CB" w:rsidRDefault="00D357B3" w:rsidP="003669CB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lastRenderedPageBreak/>
        <w:t> </w:t>
      </w:r>
    </w:p>
    <w:p w14:paraId="27C0CF9B" w14:textId="309C66E2" w:rsidR="00D357B3" w:rsidRPr="00D357B3" w:rsidRDefault="00D357B3" w:rsidP="003669CB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14) Describe </w:t>
      </w:r>
      <w:r w:rsidRPr="00D357B3">
        <w:rPr>
          <w:rFonts w:ascii="Times" w:hAnsi="Times" w:cs="Times"/>
          <w:sz w:val="22"/>
          <w:szCs w:val="22"/>
          <w:u w:val="single"/>
        </w:rPr>
        <w:t>at least four different kinds of amoeboid locomotion</w:t>
      </w:r>
      <w:r w:rsidRPr="00D357B3">
        <w:rPr>
          <w:rFonts w:ascii="Times" w:hAnsi="Times" w:cs="Times"/>
          <w:sz w:val="22"/>
          <w:szCs w:val="22"/>
        </w:rPr>
        <w:t>. Which of these have cytoplasmic flow? Which kinds of amoebae have membranes outside the cells?</w:t>
      </w:r>
    </w:p>
    <w:p w14:paraId="2AE933E5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4F788FB6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5F2E29CF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0906CB3C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64AF78E3" w14:textId="77777777" w:rsid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72D6807D" w14:textId="77777777" w:rsidR="00543278" w:rsidRPr="00D357B3" w:rsidRDefault="00543278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3ABD903B" w14:textId="77777777" w:rsidR="00D07BE5" w:rsidRDefault="00D07BE5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1552F344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15) Label a) through g) in this figure:</w:t>
      </w:r>
    </w:p>
    <w:p w14:paraId="2A4B244A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1FBBE148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noProof/>
          <w:sz w:val="22"/>
          <w:szCs w:val="22"/>
        </w:rPr>
        <w:drawing>
          <wp:inline distT="0" distB="0" distL="0" distR="0" wp14:anchorId="3AE715AE" wp14:editId="0DDF8A9A">
            <wp:extent cx="4686300" cy="218694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E5C0E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013418A3" w14:textId="77777777" w:rsidR="00543278" w:rsidRDefault="00543278" w:rsidP="00D357B3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</w:p>
    <w:p w14:paraId="3A42508F" w14:textId="77777777" w:rsidR="003669CB" w:rsidRDefault="00D357B3" w:rsidP="003669CB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16) What is different about the formation of the neural tube in teleost fish, in comparison with neural tube formation in (almost) all other vertebrates?</w:t>
      </w:r>
    </w:p>
    <w:p w14:paraId="6DD70E3F" w14:textId="77777777" w:rsidR="003669CB" w:rsidRDefault="003669CB" w:rsidP="003669CB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</w:p>
    <w:p w14:paraId="6E4A704F" w14:textId="77777777" w:rsidR="003669CB" w:rsidRDefault="003669CB" w:rsidP="003669CB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</w:p>
    <w:p w14:paraId="6E122F24" w14:textId="1D194775" w:rsidR="00D357B3" w:rsidRPr="00D357B3" w:rsidRDefault="00D357B3" w:rsidP="003669CB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17) Name two important organs that develop from mesoderm._______________,   _________________</w:t>
      </w:r>
    </w:p>
    <w:p w14:paraId="4AA77728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159315C5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>18) How much of our skeleton starts out being made out of cartilage, instead of bone?</w:t>
      </w:r>
    </w:p>
    <w:p w14:paraId="46B6F10C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2A0C2ECD" w14:textId="77777777" w:rsidR="00543278" w:rsidRDefault="00543278" w:rsidP="00D07BE5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</w:p>
    <w:p w14:paraId="734A21F6" w14:textId="77777777" w:rsidR="00D07BE5" w:rsidRPr="00D357B3" w:rsidRDefault="00D357B3" w:rsidP="00D07BE5">
      <w:pPr>
        <w:widowControl w:val="0"/>
        <w:autoSpaceDE w:val="0"/>
        <w:autoSpaceDN w:val="0"/>
        <w:adjustRightInd w:val="0"/>
        <w:ind w:left="-36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19) Name </w:t>
      </w:r>
      <w:r w:rsidRPr="00D357B3">
        <w:rPr>
          <w:rFonts w:ascii="Times" w:hAnsi="Times" w:cs="Times"/>
          <w:sz w:val="22"/>
          <w:szCs w:val="22"/>
          <w:u w:val="single"/>
        </w:rPr>
        <w:t>two</w:t>
      </w:r>
      <w:r w:rsidRPr="00D357B3">
        <w:rPr>
          <w:rFonts w:ascii="Times" w:hAnsi="Times" w:cs="Times"/>
          <w:sz w:val="22"/>
          <w:szCs w:val="22"/>
        </w:rPr>
        <w:t xml:space="preserve"> body parts that develop by inflation of hollow cavities with water. </w:t>
      </w:r>
      <w:r w:rsidR="00D07BE5">
        <w:rPr>
          <w:rFonts w:ascii="Times" w:hAnsi="Times" w:cs="Times"/>
          <w:sz w:val="22"/>
          <w:szCs w:val="22"/>
        </w:rPr>
        <w:t>___________ ,  _____________</w:t>
      </w:r>
    </w:p>
    <w:p w14:paraId="7E05DAF1" w14:textId="77777777" w:rsidR="00D07BE5" w:rsidRPr="00D357B3" w:rsidRDefault="00D07BE5" w:rsidP="00D07BE5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41AD4411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20) This drawing shows an embryo of </w:t>
      </w:r>
      <w:r w:rsidRPr="00D357B3">
        <w:rPr>
          <w:rFonts w:ascii="Times" w:hAnsi="Times" w:cs="Times"/>
          <w:b/>
          <w:bCs/>
          <w:sz w:val="22"/>
          <w:szCs w:val="22"/>
        </w:rPr>
        <w:t xml:space="preserve">what kind of animal </w:t>
      </w:r>
      <w:r w:rsidRPr="00D357B3">
        <w:rPr>
          <w:rFonts w:ascii="Times" w:hAnsi="Times" w:cs="Times"/>
          <w:sz w:val="22"/>
          <w:szCs w:val="22"/>
        </w:rPr>
        <w:t xml:space="preserve">at </w:t>
      </w:r>
      <w:r w:rsidRPr="00D357B3">
        <w:rPr>
          <w:rFonts w:ascii="Times" w:hAnsi="Times" w:cs="Times"/>
          <w:b/>
          <w:bCs/>
          <w:sz w:val="22"/>
          <w:szCs w:val="22"/>
        </w:rPr>
        <w:t>what stage of development</w:t>
      </w:r>
      <w:r w:rsidRPr="00D357B3">
        <w:rPr>
          <w:rFonts w:ascii="Times" w:hAnsi="Times" w:cs="Times"/>
          <w:sz w:val="22"/>
          <w:szCs w:val="22"/>
        </w:rPr>
        <w:t xml:space="preserve">? </w:t>
      </w:r>
    </w:p>
    <w:p w14:paraId="2F190509" w14:textId="77777777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</w:p>
    <w:p w14:paraId="6DE30155" w14:textId="048BEA39" w:rsidR="00D357B3" w:rsidRPr="00D357B3" w:rsidRDefault="00D357B3" w:rsidP="00D357B3">
      <w:pPr>
        <w:widowControl w:val="0"/>
        <w:autoSpaceDE w:val="0"/>
        <w:autoSpaceDN w:val="0"/>
        <w:adjustRightInd w:val="0"/>
        <w:ind w:left="720" w:hanging="108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sz w:val="22"/>
          <w:szCs w:val="22"/>
        </w:rPr>
        <w:t xml:space="preserve"> </w:t>
      </w:r>
      <w:r w:rsidR="00543278">
        <w:rPr>
          <w:rFonts w:ascii="Times" w:hAnsi="Times" w:cs="Times"/>
          <w:noProof/>
          <w:sz w:val="22"/>
          <w:szCs w:val="22"/>
        </w:rPr>
        <w:drawing>
          <wp:inline distT="0" distB="0" distL="0" distR="0" wp14:anchorId="15291BC8" wp14:editId="26CAE32C">
            <wp:extent cx="1385211" cy="1347107"/>
            <wp:effectExtent l="0" t="0" r="1206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68" cy="134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1CA1" w14:textId="016A7AFF" w:rsidR="00D357B3" w:rsidRPr="00D357B3" w:rsidRDefault="00D357B3" w:rsidP="00D357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" w:hAnsi="Times" w:cs="Times"/>
          <w:sz w:val="22"/>
          <w:szCs w:val="22"/>
        </w:rPr>
      </w:pPr>
    </w:p>
    <w:p w14:paraId="4317F797" w14:textId="77777777" w:rsidR="00D357B3" w:rsidRPr="00D357B3" w:rsidRDefault="00D357B3" w:rsidP="00D357B3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22"/>
          <w:szCs w:val="22"/>
        </w:rPr>
      </w:pPr>
      <w:r w:rsidRPr="00D357B3">
        <w:rPr>
          <w:rFonts w:ascii="Times" w:hAnsi="Times" w:cs="Times"/>
          <w:i/>
          <w:iCs/>
          <w:sz w:val="22"/>
          <w:szCs w:val="22"/>
        </w:rPr>
        <w:t xml:space="preserve">On my honor I have neither given nor received any unauthorized help on this exam </w:t>
      </w:r>
    </w:p>
    <w:p w14:paraId="7793F43C" w14:textId="77777777" w:rsidR="00543278" w:rsidRDefault="00543278" w:rsidP="00543278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22"/>
          <w:szCs w:val="22"/>
        </w:rPr>
      </w:pPr>
    </w:p>
    <w:p w14:paraId="5CAB83AB" w14:textId="3E0C8416" w:rsidR="006D752D" w:rsidRPr="00543278" w:rsidRDefault="00D357B3" w:rsidP="00543278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D357B3">
        <w:rPr>
          <w:rFonts w:ascii="Times" w:hAnsi="Times" w:cs="Times"/>
          <w:i/>
          <w:iCs/>
          <w:sz w:val="22"/>
          <w:szCs w:val="22"/>
        </w:rPr>
        <w:t>(Signed)_________________________________</w:t>
      </w:r>
    </w:p>
    <w:sectPr w:rsidR="006D752D" w:rsidRPr="00543278" w:rsidSect="00D357B3">
      <w:pgSz w:w="12240" w:h="15840"/>
      <w:pgMar w:top="1080" w:right="1080" w:bottom="1080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4771"/>
    <w:multiLevelType w:val="hybridMultilevel"/>
    <w:tmpl w:val="AEB85D0C"/>
    <w:lvl w:ilvl="0" w:tplc="4698ABD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B3"/>
    <w:rsid w:val="0032411A"/>
    <w:rsid w:val="003669CB"/>
    <w:rsid w:val="00543278"/>
    <w:rsid w:val="006D752D"/>
    <w:rsid w:val="00AE426C"/>
    <w:rsid w:val="00D07BE5"/>
    <w:rsid w:val="00D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9C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7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B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7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B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391</Words>
  <Characters>2232</Characters>
  <Application>Microsoft Macintosh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Team</dc:creator>
  <cp:keywords/>
  <dc:description/>
  <cp:lastModifiedBy>Harris Team</cp:lastModifiedBy>
  <cp:revision>5</cp:revision>
  <dcterms:created xsi:type="dcterms:W3CDTF">2018-02-01T23:26:00Z</dcterms:created>
  <dcterms:modified xsi:type="dcterms:W3CDTF">2018-02-01T23:52:00Z</dcterms:modified>
</cp:coreProperties>
</file>