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679A9" w14:textId="77777777" w:rsidR="002353BB" w:rsidRPr="002353BB" w:rsidRDefault="002353BB" w:rsidP="002353BB">
      <w:pPr>
        <w:widowControl w:val="0"/>
        <w:autoSpaceDE w:val="0"/>
        <w:autoSpaceDN w:val="0"/>
        <w:adjustRightInd w:val="0"/>
        <w:rPr>
          <w:rFonts w:cs="Times New Roman"/>
        </w:rPr>
      </w:pPr>
    </w:p>
    <w:p w14:paraId="31C60F6E"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Sample Questions</w:t>
      </w:r>
      <w:r w:rsidRPr="002353BB">
        <w:rPr>
          <w:rFonts w:cs="Times New Roman"/>
        </w:rPr>
        <w:t xml:space="preserve"> (That we might consider studying this semester) </w:t>
      </w:r>
    </w:p>
    <w:p w14:paraId="164AA9EF" w14:textId="77777777" w:rsidR="002353BB" w:rsidRPr="002353BB" w:rsidRDefault="002353BB" w:rsidP="002353BB">
      <w:pPr>
        <w:widowControl w:val="0"/>
        <w:autoSpaceDE w:val="0"/>
        <w:autoSpaceDN w:val="0"/>
        <w:adjustRightInd w:val="0"/>
        <w:rPr>
          <w:rFonts w:cs="Times New Roman"/>
        </w:rPr>
      </w:pPr>
    </w:p>
    <w:p w14:paraId="4965E76D"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I) Macrophages</w:t>
      </w:r>
      <w:r w:rsidRPr="002353BB">
        <w:rPr>
          <w:rFonts w:cs="Times New Roman"/>
        </w:rPr>
        <w:t xml:space="preserve"> crawl preferentially onto hydrophobic surfaces (plastics, metals) in preference to hydrophilic surfaces, and macrophages crawl toward positive electrodes and away from negative electrodes.  Macrophages also accumulate on roughened surface in preference to smooth, and they don't detach in response to </w:t>
      </w:r>
      <w:proofErr w:type="spellStart"/>
      <w:r w:rsidRPr="002353BB">
        <w:rPr>
          <w:rFonts w:cs="Times New Roman"/>
        </w:rPr>
        <w:t>proteolytic</w:t>
      </w:r>
      <w:proofErr w:type="spellEnd"/>
      <w:r w:rsidRPr="002353BB">
        <w:rPr>
          <w:rFonts w:cs="Times New Roman"/>
        </w:rPr>
        <w:t xml:space="preserve"> enzymes, which again is the opposite of all other differentiated cell types.</w:t>
      </w:r>
    </w:p>
    <w:p w14:paraId="656C23E0" w14:textId="77777777" w:rsidR="002353BB" w:rsidRPr="002353BB" w:rsidRDefault="002353BB" w:rsidP="002353BB">
      <w:pPr>
        <w:widowControl w:val="0"/>
        <w:autoSpaceDE w:val="0"/>
        <w:autoSpaceDN w:val="0"/>
        <w:adjustRightInd w:val="0"/>
        <w:rPr>
          <w:rFonts w:cs="Times New Roman"/>
        </w:rPr>
      </w:pPr>
      <w:r>
        <w:rPr>
          <w:rFonts w:cs="Times New Roman"/>
          <w:b/>
          <w:bCs/>
          <w:i/>
          <w:iCs/>
        </w:rPr>
        <w:t xml:space="preserve">     </w:t>
      </w:r>
      <w:r w:rsidRPr="002353BB">
        <w:rPr>
          <w:rFonts w:cs="Times New Roman"/>
          <w:b/>
          <w:bCs/>
          <w:i/>
          <w:iCs/>
        </w:rPr>
        <w:t>1)</w:t>
      </w:r>
      <w:r w:rsidRPr="002353BB">
        <w:rPr>
          <w:rFonts w:cs="Times New Roman"/>
        </w:rPr>
        <w:t>  Do these opposite behaviors of macrophages (</w:t>
      </w:r>
      <w:r w:rsidRPr="002353BB">
        <w:rPr>
          <w:rFonts w:cs="Times New Roman"/>
          <w:b/>
          <w:bCs/>
          <w:i/>
          <w:iCs/>
        </w:rPr>
        <w:t>hydrophobic, roughness, positive electrodes, enzyme responses</w:t>
      </w:r>
      <w:r w:rsidRPr="002353BB">
        <w:rPr>
          <w:rFonts w:cs="Times New Roman"/>
        </w:rPr>
        <w:t>) have the same causes as each other?   How could we prove that?  Or disprove it?</w:t>
      </w:r>
    </w:p>
    <w:p w14:paraId="00A93C12" w14:textId="77777777" w:rsidR="002353BB" w:rsidRPr="002353BB" w:rsidRDefault="002353BB" w:rsidP="002353BB">
      <w:pPr>
        <w:widowControl w:val="0"/>
        <w:autoSpaceDE w:val="0"/>
        <w:autoSpaceDN w:val="0"/>
        <w:adjustRightInd w:val="0"/>
        <w:rPr>
          <w:rFonts w:cs="Times New Roman"/>
        </w:rPr>
      </w:pPr>
      <w:r>
        <w:rPr>
          <w:rFonts w:cs="Times New Roman"/>
          <w:b/>
          <w:bCs/>
          <w:i/>
          <w:iCs/>
        </w:rPr>
        <w:t xml:space="preserve">     </w:t>
      </w:r>
      <w:r w:rsidRPr="002353BB">
        <w:rPr>
          <w:rFonts w:cs="Times New Roman"/>
          <w:b/>
          <w:bCs/>
          <w:i/>
          <w:iCs/>
        </w:rPr>
        <w:t>2)</w:t>
      </w:r>
      <w:r w:rsidRPr="002353BB">
        <w:rPr>
          <w:rFonts w:cs="Times New Roman"/>
        </w:rPr>
        <w:t>  Are some normal functions of macrophages served by these opposite behaviors?  Perhaps invasion of inflamed tissues?  Going where other cell types avoid.</w:t>
      </w:r>
    </w:p>
    <w:p w14:paraId="77721D08" w14:textId="77777777" w:rsidR="002353BB" w:rsidRPr="002353BB" w:rsidRDefault="002353BB" w:rsidP="002353BB">
      <w:pPr>
        <w:widowControl w:val="0"/>
        <w:autoSpaceDE w:val="0"/>
        <w:autoSpaceDN w:val="0"/>
        <w:adjustRightInd w:val="0"/>
        <w:rPr>
          <w:rFonts w:cs="Times New Roman"/>
        </w:rPr>
      </w:pPr>
      <w:r>
        <w:rPr>
          <w:rFonts w:cs="Times New Roman"/>
          <w:b/>
          <w:bCs/>
          <w:i/>
          <w:iCs/>
        </w:rPr>
        <w:t xml:space="preserve">     </w:t>
      </w:r>
      <w:r w:rsidRPr="002353BB">
        <w:rPr>
          <w:rFonts w:cs="Times New Roman"/>
          <w:b/>
          <w:bCs/>
          <w:i/>
          <w:iCs/>
        </w:rPr>
        <w:t>3)</w:t>
      </w:r>
      <w:r w:rsidRPr="002353BB">
        <w:rPr>
          <w:rFonts w:cs="Times New Roman"/>
        </w:rPr>
        <w:t xml:space="preserve"> Osteoclasts develop from macrophages &amp; behaviors opposite to osteocytes.  (Could this help explain or prevent osteoporosis?)</w:t>
      </w:r>
    </w:p>
    <w:p w14:paraId="6FD0B956" w14:textId="77777777" w:rsidR="002353BB" w:rsidRPr="002353BB" w:rsidRDefault="002353BB" w:rsidP="002353BB">
      <w:pPr>
        <w:widowControl w:val="0"/>
        <w:autoSpaceDE w:val="0"/>
        <w:autoSpaceDN w:val="0"/>
        <w:adjustRightInd w:val="0"/>
        <w:rPr>
          <w:rFonts w:cs="Times New Roman"/>
        </w:rPr>
      </w:pPr>
      <w:r>
        <w:rPr>
          <w:rFonts w:cs="Times New Roman"/>
          <w:b/>
          <w:bCs/>
          <w:i/>
          <w:iCs/>
        </w:rPr>
        <w:t xml:space="preserve">     </w:t>
      </w:r>
      <w:r w:rsidRPr="002353BB">
        <w:rPr>
          <w:rFonts w:cs="Times New Roman"/>
          <w:b/>
          <w:bCs/>
          <w:i/>
          <w:iCs/>
        </w:rPr>
        <w:t>4)</w:t>
      </w:r>
      <w:r w:rsidRPr="002353BB">
        <w:rPr>
          <w:rFonts w:cs="Times New Roman"/>
        </w:rPr>
        <w:t xml:space="preserve"> Macrophages invade </w:t>
      </w:r>
      <w:r w:rsidRPr="002353BB">
        <w:rPr>
          <w:rFonts w:cs="Times New Roman"/>
          <w:b/>
          <w:bCs/>
          <w:i/>
          <w:iCs/>
        </w:rPr>
        <w:t>atherosclerotic plaques</w:t>
      </w:r>
      <w:r w:rsidRPr="002353BB">
        <w:rPr>
          <w:rFonts w:cs="Times New Roman"/>
        </w:rPr>
        <w:t xml:space="preserve"> and convert into "</w:t>
      </w:r>
      <w:r w:rsidRPr="002353BB">
        <w:rPr>
          <w:rFonts w:cs="Times New Roman"/>
          <w:b/>
          <w:bCs/>
        </w:rPr>
        <w:t>foam cells</w:t>
      </w:r>
      <w:r w:rsidRPr="002353BB">
        <w:rPr>
          <w:rFonts w:cs="Times New Roman"/>
        </w:rPr>
        <w:t>".</w:t>
      </w:r>
    </w:p>
    <w:p w14:paraId="3563002B" w14:textId="77777777" w:rsidR="002353BB" w:rsidRPr="002353BB" w:rsidRDefault="002353BB" w:rsidP="002353BB">
      <w:pPr>
        <w:widowControl w:val="0"/>
        <w:autoSpaceDE w:val="0"/>
        <w:autoSpaceDN w:val="0"/>
        <w:adjustRightInd w:val="0"/>
        <w:rPr>
          <w:rFonts w:cs="Times New Roman"/>
        </w:rPr>
      </w:pPr>
    </w:p>
    <w:p w14:paraId="320A4910"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II)  Guidance of crawling nerve growth cones</w:t>
      </w:r>
      <w:r w:rsidRPr="002353BB">
        <w:rPr>
          <w:rFonts w:cs="Times New Roman"/>
        </w:rPr>
        <w:t xml:space="preserve"> to locations of innervation.  </w:t>
      </w:r>
    </w:p>
    <w:p w14:paraId="4FA1C3AD" w14:textId="77777777" w:rsidR="002353BB" w:rsidRPr="002353BB" w:rsidRDefault="002353BB" w:rsidP="002353BB">
      <w:pPr>
        <w:widowControl w:val="0"/>
        <w:autoSpaceDE w:val="0"/>
        <w:autoSpaceDN w:val="0"/>
        <w:adjustRightInd w:val="0"/>
        <w:rPr>
          <w:rFonts w:cs="Times New Roman"/>
        </w:rPr>
      </w:pPr>
      <w:r w:rsidRPr="002353BB">
        <w:rPr>
          <w:rFonts w:cs="Times New Roman"/>
        </w:rPr>
        <w:t>Often patterns of innervation are map-like "</w:t>
      </w:r>
      <w:r w:rsidRPr="002353BB">
        <w:rPr>
          <w:rFonts w:cs="Times New Roman"/>
          <w:b/>
          <w:bCs/>
        </w:rPr>
        <w:t>neural projections</w:t>
      </w:r>
      <w:r w:rsidR="00EC4C02">
        <w:rPr>
          <w:rFonts w:cs="Times New Roman"/>
          <w:b/>
          <w:bCs/>
        </w:rPr>
        <w:t>.</w:t>
      </w:r>
      <w:r w:rsidRPr="002353BB">
        <w:rPr>
          <w:rFonts w:cs="Times New Roman"/>
        </w:rPr>
        <w:t>"</w:t>
      </w:r>
      <w:r w:rsidR="00EC4C02">
        <w:rPr>
          <w:rFonts w:cs="Times New Roman"/>
        </w:rPr>
        <w:t xml:space="preserve">  </w:t>
      </w:r>
      <w:r w:rsidRPr="002353BB">
        <w:rPr>
          <w:rFonts w:cs="Times New Roman"/>
        </w:rPr>
        <w:t>The best-studied example is innervation of the roof of the midbrain by ganglion cell axons from the neural retina.</w:t>
      </w:r>
    </w:p>
    <w:p w14:paraId="0BDCAE06" w14:textId="77777777" w:rsidR="002353BB" w:rsidRPr="002353BB" w:rsidRDefault="002353BB" w:rsidP="002353BB">
      <w:pPr>
        <w:widowControl w:val="0"/>
        <w:autoSpaceDE w:val="0"/>
        <w:autoSpaceDN w:val="0"/>
        <w:adjustRightInd w:val="0"/>
        <w:rPr>
          <w:rFonts w:cs="Times New Roman"/>
        </w:rPr>
      </w:pPr>
      <w:r w:rsidRPr="002353BB">
        <w:rPr>
          <w:rFonts w:cs="Times New Roman"/>
        </w:rPr>
        <w:t>Are nerve connections guided by gradients of adhesion?  Or by gradients of proteins that stimulate cell detachment where these proteins contact each other.  (hint: Neural projections tend to be upside down and backwards.)</w:t>
      </w:r>
    </w:p>
    <w:p w14:paraId="2C0CDE6B" w14:textId="77777777" w:rsidR="002353BB" w:rsidRPr="002353BB" w:rsidRDefault="002353BB" w:rsidP="002353BB">
      <w:pPr>
        <w:widowControl w:val="0"/>
        <w:autoSpaceDE w:val="0"/>
        <w:autoSpaceDN w:val="0"/>
        <w:adjustRightInd w:val="0"/>
        <w:rPr>
          <w:rFonts w:cs="Times New Roman"/>
        </w:rPr>
      </w:pPr>
    </w:p>
    <w:p w14:paraId="04BD783B"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III)  Are memory and learnin</w:t>
      </w:r>
      <w:r w:rsidRPr="002353BB">
        <w:rPr>
          <w:rFonts w:cs="Times New Roman"/>
        </w:rPr>
        <w:t xml:space="preserve">g created by guidance and/or connection (or maybe by selective </w:t>
      </w:r>
      <w:r w:rsidRPr="002353BB">
        <w:rPr>
          <w:rFonts w:cs="Times New Roman"/>
          <w:u w:val="single"/>
        </w:rPr>
        <w:t>de</w:t>
      </w:r>
      <w:r w:rsidRPr="002353BB">
        <w:rPr>
          <w:rFonts w:cs="Times New Roman"/>
        </w:rPr>
        <w:t>tachment) of nerve synapses in the brain?</w:t>
      </w:r>
    </w:p>
    <w:p w14:paraId="73BA1C3D" w14:textId="77777777" w:rsidR="002353BB" w:rsidRPr="002353BB" w:rsidRDefault="002353BB" w:rsidP="002353BB">
      <w:pPr>
        <w:widowControl w:val="0"/>
        <w:autoSpaceDE w:val="0"/>
        <w:autoSpaceDN w:val="0"/>
        <w:adjustRightInd w:val="0"/>
        <w:rPr>
          <w:rFonts w:cs="Times New Roman"/>
        </w:rPr>
      </w:pPr>
      <w:r w:rsidRPr="002353BB">
        <w:rPr>
          <w:rFonts w:cs="Times New Roman"/>
        </w:rPr>
        <w:t>Is modern science ready to solve Mind-Brain questions? </w:t>
      </w:r>
    </w:p>
    <w:p w14:paraId="45DA41D4" w14:textId="77777777" w:rsidR="002353BB" w:rsidRPr="002353BB" w:rsidRDefault="002353BB" w:rsidP="002353BB">
      <w:pPr>
        <w:widowControl w:val="0"/>
        <w:autoSpaceDE w:val="0"/>
        <w:autoSpaceDN w:val="0"/>
        <w:adjustRightInd w:val="0"/>
        <w:rPr>
          <w:rFonts w:cs="Times New Roman"/>
        </w:rPr>
      </w:pPr>
      <w:r w:rsidRPr="002353BB">
        <w:rPr>
          <w:rFonts w:cs="Times New Roman"/>
        </w:rPr>
        <w:t>…because such questions are too complicated?  Or because computers are not good analogies to brain function?  (</w:t>
      </w:r>
      <w:r w:rsidRPr="002353BB">
        <w:rPr>
          <w:rFonts w:cs="Times New Roman"/>
          <w:b/>
          <w:bCs/>
        </w:rPr>
        <w:t>Parallel processing</w:t>
      </w:r>
      <w:r w:rsidRPr="002353BB">
        <w:rPr>
          <w:rFonts w:cs="Times New Roman"/>
        </w:rPr>
        <w:t xml:space="preserve"> versus </w:t>
      </w:r>
      <w:r w:rsidRPr="002353BB">
        <w:rPr>
          <w:rFonts w:cs="Times New Roman"/>
          <w:b/>
          <w:bCs/>
        </w:rPr>
        <w:t>Central Processing Units</w:t>
      </w:r>
      <w:r w:rsidRPr="002353BB">
        <w:rPr>
          <w:rFonts w:cs="Times New Roman"/>
        </w:rPr>
        <w:t xml:space="preserve">.)  What about </w:t>
      </w:r>
      <w:r w:rsidRPr="002353BB">
        <w:rPr>
          <w:rFonts w:cs="Times New Roman"/>
          <w:b/>
          <w:bCs/>
        </w:rPr>
        <w:t>Connectionism</w:t>
      </w:r>
      <w:r w:rsidRPr="002353BB">
        <w:rPr>
          <w:rFonts w:cs="Times New Roman"/>
        </w:rPr>
        <w:t xml:space="preserve"> and </w:t>
      </w:r>
      <w:r w:rsidRPr="002353BB">
        <w:rPr>
          <w:rFonts w:cs="Times New Roman"/>
          <w:b/>
          <w:bCs/>
        </w:rPr>
        <w:t>Artificial Intelligence</w:t>
      </w:r>
      <w:r w:rsidRPr="002353BB">
        <w:rPr>
          <w:rFonts w:cs="Times New Roman"/>
        </w:rPr>
        <w:t>?</w:t>
      </w:r>
    </w:p>
    <w:p w14:paraId="611C2A9F" w14:textId="77777777" w:rsidR="002353BB" w:rsidRPr="002353BB" w:rsidRDefault="002353BB" w:rsidP="002353BB">
      <w:pPr>
        <w:widowControl w:val="0"/>
        <w:autoSpaceDE w:val="0"/>
        <w:autoSpaceDN w:val="0"/>
        <w:adjustRightInd w:val="0"/>
        <w:rPr>
          <w:rFonts w:cs="Times New Roman"/>
        </w:rPr>
      </w:pPr>
      <w:r w:rsidRPr="002353BB">
        <w:rPr>
          <w:rFonts w:cs="Times New Roman"/>
        </w:rPr>
        <w:t xml:space="preserve">The concept of </w:t>
      </w:r>
      <w:r w:rsidRPr="002353BB">
        <w:rPr>
          <w:rFonts w:cs="Times New Roman"/>
          <w:b/>
          <w:bCs/>
        </w:rPr>
        <w:t>Neural Darwinism</w:t>
      </w:r>
      <w:r w:rsidRPr="002353BB">
        <w:rPr>
          <w:rFonts w:cs="Times New Roman"/>
        </w:rPr>
        <w:t xml:space="preserve"> could also be worth discussing.</w:t>
      </w:r>
    </w:p>
    <w:p w14:paraId="109BEFFB" w14:textId="77777777" w:rsidR="002353BB" w:rsidRPr="002353BB" w:rsidRDefault="002353BB" w:rsidP="002353BB">
      <w:pPr>
        <w:widowControl w:val="0"/>
        <w:autoSpaceDE w:val="0"/>
        <w:autoSpaceDN w:val="0"/>
        <w:adjustRightInd w:val="0"/>
        <w:rPr>
          <w:rFonts w:cs="Times New Roman"/>
        </w:rPr>
      </w:pPr>
    </w:p>
    <w:p w14:paraId="495217F8"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 xml:space="preserve">IV)  </w:t>
      </w:r>
      <w:proofErr w:type="spellStart"/>
      <w:r w:rsidRPr="002353BB">
        <w:rPr>
          <w:rFonts w:cs="Times New Roman"/>
          <w:b/>
          <w:bCs/>
        </w:rPr>
        <w:t>Colinearity</w:t>
      </w:r>
      <w:proofErr w:type="spellEnd"/>
      <w:r w:rsidRPr="002353BB">
        <w:rPr>
          <w:rFonts w:cs="Times New Roman"/>
          <w:b/>
          <w:bCs/>
        </w:rPr>
        <w:t xml:space="preserve"> of </w:t>
      </w:r>
      <w:proofErr w:type="spellStart"/>
      <w:r w:rsidRPr="002353BB">
        <w:rPr>
          <w:rFonts w:cs="Times New Roman"/>
          <w:b/>
          <w:bCs/>
        </w:rPr>
        <w:t>Hox</w:t>
      </w:r>
      <w:proofErr w:type="spellEnd"/>
      <w:r w:rsidRPr="002353BB">
        <w:rPr>
          <w:rFonts w:cs="Times New Roman"/>
          <w:b/>
          <w:bCs/>
        </w:rPr>
        <w:t xml:space="preserve"> genes</w:t>
      </w:r>
      <w:r w:rsidRPr="002353BB">
        <w:rPr>
          <w:rFonts w:cs="Times New Roman"/>
        </w:rPr>
        <w:t xml:space="preserve">: For some unknown reason, the relative locations in embryos where </w:t>
      </w:r>
      <w:proofErr w:type="spellStart"/>
      <w:r w:rsidRPr="002353BB">
        <w:rPr>
          <w:rFonts w:cs="Times New Roman"/>
        </w:rPr>
        <w:t>Hox</w:t>
      </w:r>
      <w:proofErr w:type="spellEnd"/>
      <w:r w:rsidRPr="002353BB">
        <w:rPr>
          <w:rFonts w:cs="Times New Roman"/>
        </w:rPr>
        <w:t xml:space="preserve"> genes are transcribed have the same spatial order (with few exceptions) as the (genetic map) locations of </w:t>
      </w:r>
      <w:proofErr w:type="spellStart"/>
      <w:r w:rsidRPr="002353BB">
        <w:rPr>
          <w:rFonts w:cs="Times New Roman"/>
        </w:rPr>
        <w:t>Hox</w:t>
      </w:r>
      <w:proofErr w:type="spellEnd"/>
      <w:r w:rsidRPr="002353BB">
        <w:rPr>
          <w:rFonts w:cs="Times New Roman"/>
        </w:rPr>
        <w:t xml:space="preserve"> genes on the chromosomes. This can't be coincidental; but is it a (causal) means for activating the right genes in the correct parts of the body? Or is it more of a side effect?  What are the possibilities?  And what testable predictions are made by alternative hypotheses on this subject?</w:t>
      </w:r>
    </w:p>
    <w:p w14:paraId="6D6E703D" w14:textId="77777777" w:rsidR="002353BB" w:rsidRPr="002353BB" w:rsidRDefault="002353BB" w:rsidP="002353BB">
      <w:pPr>
        <w:widowControl w:val="0"/>
        <w:autoSpaceDE w:val="0"/>
        <w:autoSpaceDN w:val="0"/>
        <w:adjustRightInd w:val="0"/>
        <w:rPr>
          <w:rFonts w:cs="Times New Roman"/>
        </w:rPr>
      </w:pPr>
    </w:p>
    <w:p w14:paraId="40D4CA9F"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 xml:space="preserve">V)  Is the "clock and </w:t>
      </w:r>
      <w:proofErr w:type="spellStart"/>
      <w:r w:rsidRPr="002353BB">
        <w:rPr>
          <w:rFonts w:cs="Times New Roman"/>
          <w:b/>
          <w:bCs/>
        </w:rPr>
        <w:t>wavefront</w:t>
      </w:r>
      <w:proofErr w:type="spellEnd"/>
      <w:r w:rsidRPr="002353BB">
        <w:rPr>
          <w:rFonts w:cs="Times New Roman"/>
          <w:b/>
          <w:bCs/>
        </w:rPr>
        <w:t>" theor</w:t>
      </w:r>
      <w:r w:rsidRPr="002353BB">
        <w:rPr>
          <w:rFonts w:cs="Times New Roman"/>
        </w:rPr>
        <w:t xml:space="preserve">y the true mechanism that causes spatial segmentation of </w:t>
      </w:r>
      <w:proofErr w:type="spellStart"/>
      <w:r w:rsidRPr="002353BB">
        <w:rPr>
          <w:rFonts w:cs="Times New Roman"/>
        </w:rPr>
        <w:t>somites</w:t>
      </w:r>
      <w:proofErr w:type="spellEnd"/>
      <w:r w:rsidRPr="002353BB">
        <w:rPr>
          <w:rFonts w:cs="Times New Roman"/>
        </w:rPr>
        <w:t xml:space="preserve"> in embryos</w:t>
      </w:r>
      <w:r>
        <w:rPr>
          <w:rFonts w:cs="Times New Roman"/>
        </w:rPr>
        <w:t>?</w:t>
      </w:r>
      <w:r w:rsidRPr="002353BB">
        <w:rPr>
          <w:rFonts w:cs="Times New Roman"/>
        </w:rPr>
        <w:t xml:space="preserve">  Many researchers have become convinced this theory must be true.  Time oscillation of concentrations of signaling molecules really does occur; So what else could explain these oscillations? Supporters of clock &amp; </w:t>
      </w:r>
      <w:proofErr w:type="spellStart"/>
      <w:r w:rsidRPr="002353BB">
        <w:rPr>
          <w:rFonts w:cs="Times New Roman"/>
        </w:rPr>
        <w:t>wavefront</w:t>
      </w:r>
      <w:proofErr w:type="spellEnd"/>
      <w:r w:rsidRPr="002353BB">
        <w:rPr>
          <w:rFonts w:cs="Times New Roman"/>
        </w:rPr>
        <w:t xml:space="preserve"> seem never to have considered any other possibilities.  One possibility is operation of a reaction-diffusion system, which could produce time oscillations of its molecules..</w:t>
      </w:r>
    </w:p>
    <w:p w14:paraId="3E6E1658" w14:textId="77777777" w:rsidR="002353BB" w:rsidRPr="002353BB" w:rsidRDefault="002353BB" w:rsidP="002353BB">
      <w:pPr>
        <w:widowControl w:val="0"/>
        <w:autoSpaceDE w:val="0"/>
        <w:autoSpaceDN w:val="0"/>
        <w:adjustRightInd w:val="0"/>
        <w:rPr>
          <w:rFonts w:cs="Times New Roman"/>
        </w:rPr>
      </w:pPr>
    </w:p>
    <w:p w14:paraId="205C0CFB"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lastRenderedPageBreak/>
        <w:t>VI) </w:t>
      </w:r>
      <w:r w:rsidRPr="002353BB">
        <w:rPr>
          <w:rFonts w:cs="Times New Roman"/>
        </w:rPr>
        <w:t xml:space="preserve"> Has any specific biological pattern ever been conclusively proven to be caused by an</w:t>
      </w:r>
      <w:r>
        <w:rPr>
          <w:rFonts w:cs="Times New Roman"/>
        </w:rPr>
        <w:t>y</w:t>
      </w:r>
      <w:r w:rsidRPr="002353BB">
        <w:rPr>
          <w:rFonts w:cs="Times New Roman"/>
        </w:rPr>
        <w:t xml:space="preserve"> version of</w:t>
      </w:r>
      <w:r w:rsidRPr="002353BB">
        <w:rPr>
          <w:rFonts w:cs="Times New Roman"/>
          <w:b/>
          <w:bCs/>
        </w:rPr>
        <w:t xml:space="preserve"> Reaction-Diffusion system?  </w:t>
      </w:r>
    </w:p>
    <w:p w14:paraId="066AB8F4" w14:textId="77777777" w:rsidR="002353BB" w:rsidRPr="002353BB" w:rsidRDefault="002353BB" w:rsidP="002353BB">
      <w:pPr>
        <w:widowControl w:val="0"/>
        <w:autoSpaceDE w:val="0"/>
        <w:autoSpaceDN w:val="0"/>
        <w:adjustRightInd w:val="0"/>
        <w:rPr>
          <w:rFonts w:cs="Times New Roman"/>
        </w:rPr>
      </w:pPr>
    </w:p>
    <w:p w14:paraId="47460BDB"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VII) </w:t>
      </w:r>
      <w:r w:rsidRPr="002353BB">
        <w:rPr>
          <w:rFonts w:cs="Times New Roman"/>
        </w:rPr>
        <w:t xml:space="preserve"> What mechanism "weeds out" lymphocytes whose antibodies or binding sites fit some normal molecule of the body?  Does this weeding-out process occur only during early development, or can it continue through life?  Can it be reactivated?  Are </w:t>
      </w:r>
      <w:r w:rsidRPr="002353BB">
        <w:rPr>
          <w:rFonts w:cs="Times New Roman"/>
          <w:b/>
          <w:bCs/>
        </w:rPr>
        <w:t>MS, Lupus, RA</w:t>
      </w:r>
      <w:r w:rsidRPr="002353BB">
        <w:rPr>
          <w:rFonts w:cs="Times New Roman"/>
        </w:rPr>
        <w:t xml:space="preserve"> and other </w:t>
      </w:r>
      <w:r w:rsidRPr="002353BB">
        <w:rPr>
          <w:rFonts w:cs="Times New Roman"/>
          <w:b/>
          <w:bCs/>
        </w:rPr>
        <w:t>autoimmune diseases</w:t>
      </w:r>
      <w:r w:rsidRPr="002353BB">
        <w:rPr>
          <w:rFonts w:cs="Times New Roman"/>
        </w:rPr>
        <w:t xml:space="preserve"> caused by failure of such weeding-out? </w:t>
      </w:r>
    </w:p>
    <w:p w14:paraId="6541B8A2" w14:textId="77777777" w:rsidR="002353BB" w:rsidRPr="002353BB" w:rsidRDefault="002353BB" w:rsidP="002353BB">
      <w:pPr>
        <w:widowControl w:val="0"/>
        <w:autoSpaceDE w:val="0"/>
        <w:autoSpaceDN w:val="0"/>
        <w:adjustRightInd w:val="0"/>
        <w:rPr>
          <w:rFonts w:cs="Times New Roman"/>
        </w:rPr>
      </w:pPr>
    </w:p>
    <w:p w14:paraId="25550428"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VIII)</w:t>
      </w:r>
      <w:r w:rsidRPr="002353BB">
        <w:rPr>
          <w:rFonts w:cs="Times New Roman"/>
        </w:rPr>
        <w:t xml:space="preserve"> How can </w:t>
      </w:r>
      <w:r w:rsidRPr="002353BB">
        <w:rPr>
          <w:rFonts w:cs="Times New Roman"/>
          <w:b/>
          <w:bCs/>
        </w:rPr>
        <w:t>bone formation</w:t>
      </w:r>
      <w:r w:rsidRPr="002353BB">
        <w:rPr>
          <w:rFonts w:cs="Times New Roman"/>
        </w:rPr>
        <w:t xml:space="preserve"> be stimulated</w:t>
      </w:r>
      <w:r>
        <w:rPr>
          <w:rFonts w:cs="Times New Roman"/>
        </w:rPr>
        <w:t>?</w:t>
      </w:r>
      <w:r w:rsidRPr="002353BB">
        <w:rPr>
          <w:rFonts w:cs="Times New Roman"/>
        </w:rPr>
        <w:t xml:space="preserve"> How can </w:t>
      </w:r>
      <w:r w:rsidRPr="002353BB">
        <w:rPr>
          <w:rFonts w:cs="Times New Roman"/>
          <w:b/>
          <w:bCs/>
        </w:rPr>
        <w:t>osteoporosi</w:t>
      </w:r>
      <w:r w:rsidRPr="002353BB">
        <w:rPr>
          <w:rFonts w:cs="Times New Roman"/>
        </w:rPr>
        <w:t>s be prevented? (perhaps by preventing macrophages from becoming osteoclasts?   </w:t>
      </w:r>
    </w:p>
    <w:p w14:paraId="498D3C2F" w14:textId="77777777" w:rsidR="002353BB" w:rsidRPr="002353BB" w:rsidRDefault="002353BB" w:rsidP="002353BB">
      <w:pPr>
        <w:widowControl w:val="0"/>
        <w:autoSpaceDE w:val="0"/>
        <w:autoSpaceDN w:val="0"/>
        <w:adjustRightInd w:val="0"/>
        <w:rPr>
          <w:rFonts w:cs="Times New Roman"/>
        </w:rPr>
      </w:pPr>
    </w:p>
    <w:p w14:paraId="4A4AC61E"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IX)</w:t>
      </w:r>
      <w:r w:rsidRPr="002353BB">
        <w:rPr>
          <w:rFonts w:cs="Times New Roman"/>
        </w:rPr>
        <w:t>  Is the rounding-up of cell aggregates caused by maximization of cell adhesion?</w:t>
      </w:r>
    </w:p>
    <w:p w14:paraId="319F4E15" w14:textId="77777777" w:rsidR="002353BB" w:rsidRPr="002353BB" w:rsidRDefault="002353BB" w:rsidP="002353BB">
      <w:pPr>
        <w:widowControl w:val="0"/>
        <w:autoSpaceDE w:val="0"/>
        <w:autoSpaceDN w:val="0"/>
        <w:adjustRightInd w:val="0"/>
        <w:rPr>
          <w:rFonts w:cs="Times New Roman"/>
        </w:rPr>
      </w:pPr>
      <w:r w:rsidRPr="002353BB">
        <w:rPr>
          <w:rFonts w:cs="Times New Roman"/>
        </w:rPr>
        <w:t>Or is rounding-up caused by strengt</w:t>
      </w:r>
      <w:r>
        <w:rPr>
          <w:rFonts w:cs="Times New Roman"/>
        </w:rPr>
        <w:t>h</w:t>
      </w:r>
      <w:r w:rsidRPr="002353BB">
        <w:rPr>
          <w:rFonts w:cs="Times New Roman"/>
        </w:rPr>
        <w:t xml:space="preserve">ening of </w:t>
      </w:r>
      <w:proofErr w:type="spellStart"/>
      <w:r w:rsidRPr="002353BB">
        <w:rPr>
          <w:rFonts w:cs="Times New Roman"/>
        </w:rPr>
        <w:t>acto</w:t>
      </w:r>
      <w:proofErr w:type="spellEnd"/>
      <w:r w:rsidRPr="002353BB">
        <w:rPr>
          <w:rFonts w:cs="Times New Roman"/>
        </w:rPr>
        <w:t>-myosin contraction of those parts of cell surfaces that are not touching other cells of the same differentiated cell types?</w:t>
      </w:r>
      <w:bookmarkStart w:id="0" w:name="_GoBack"/>
      <w:bookmarkEnd w:id="0"/>
    </w:p>
    <w:p w14:paraId="478345A8" w14:textId="77777777" w:rsidR="002353BB" w:rsidRPr="002353BB" w:rsidRDefault="002353BB" w:rsidP="002353BB">
      <w:pPr>
        <w:widowControl w:val="0"/>
        <w:autoSpaceDE w:val="0"/>
        <w:autoSpaceDN w:val="0"/>
        <w:adjustRightInd w:val="0"/>
        <w:rPr>
          <w:rFonts w:cs="Times New Roman"/>
        </w:rPr>
      </w:pPr>
      <w:r w:rsidRPr="002353BB">
        <w:rPr>
          <w:rFonts w:cs="Times New Roman"/>
        </w:rPr>
        <w:t xml:space="preserve">Why would cells have such properties?  Are gastrulation and </w:t>
      </w:r>
      <w:proofErr w:type="spellStart"/>
      <w:r w:rsidRPr="002353BB">
        <w:rPr>
          <w:rFonts w:cs="Times New Roman"/>
        </w:rPr>
        <w:t>neurulation</w:t>
      </w:r>
      <w:proofErr w:type="spellEnd"/>
      <w:r w:rsidRPr="002353BB">
        <w:rPr>
          <w:rFonts w:cs="Times New Roman"/>
        </w:rPr>
        <w:t xml:space="preserve"> caused by the same forces as cause </w:t>
      </w:r>
      <w:proofErr w:type="spellStart"/>
      <w:r w:rsidRPr="002353BB">
        <w:rPr>
          <w:rFonts w:cs="Times New Roman"/>
        </w:rPr>
        <w:t>reaggregated</w:t>
      </w:r>
      <w:proofErr w:type="spellEnd"/>
      <w:r w:rsidRPr="002353BB">
        <w:rPr>
          <w:rFonts w:cs="Times New Roman"/>
        </w:rPr>
        <w:t xml:space="preserve"> cells to sort out from cells of different differentiated cell types?  What sorts of evidence could prove or disprove such ideas?</w:t>
      </w:r>
    </w:p>
    <w:p w14:paraId="1214298E" w14:textId="77777777" w:rsidR="002353BB" w:rsidRPr="002353BB" w:rsidRDefault="002353BB" w:rsidP="002353BB">
      <w:pPr>
        <w:widowControl w:val="0"/>
        <w:autoSpaceDE w:val="0"/>
        <w:autoSpaceDN w:val="0"/>
        <w:adjustRightInd w:val="0"/>
        <w:rPr>
          <w:rFonts w:cs="Times New Roman"/>
        </w:rPr>
      </w:pPr>
    </w:p>
    <w:p w14:paraId="2A8AF92A"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X) </w:t>
      </w:r>
      <w:r w:rsidRPr="002353BB">
        <w:rPr>
          <w:rFonts w:cs="Times New Roman"/>
        </w:rPr>
        <w:t xml:space="preserve"> How does cancer chemotherapy really work?  Why should faster-growing cells be killed more by slowing them down?  Or do cell cycle check points fail to halt cancer cells until damage can be repaired?</w:t>
      </w:r>
    </w:p>
    <w:p w14:paraId="30858C29" w14:textId="77777777" w:rsidR="002353BB" w:rsidRPr="002353BB" w:rsidRDefault="002353BB" w:rsidP="002353BB">
      <w:pPr>
        <w:widowControl w:val="0"/>
        <w:autoSpaceDE w:val="0"/>
        <w:autoSpaceDN w:val="0"/>
        <w:adjustRightInd w:val="0"/>
        <w:rPr>
          <w:rFonts w:cs="Times New Roman"/>
        </w:rPr>
      </w:pPr>
    </w:p>
    <w:p w14:paraId="0E5EDAD0"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XI)</w:t>
      </w:r>
      <w:r w:rsidRPr="002353BB">
        <w:rPr>
          <w:rFonts w:cs="Times New Roman"/>
        </w:rPr>
        <w:t xml:space="preserve"> Does cartilage grow by increased secretion of matrix, by increasing concentrations of covalently-bound sulfates, or by weakening of constriction of collagen fibers? (Or by a mixture of these, or other forces?)   </w:t>
      </w:r>
    </w:p>
    <w:p w14:paraId="67FD0FD6" w14:textId="77777777" w:rsidR="002353BB" w:rsidRPr="002353BB" w:rsidRDefault="002353BB" w:rsidP="002353BB">
      <w:pPr>
        <w:widowControl w:val="0"/>
        <w:autoSpaceDE w:val="0"/>
        <w:autoSpaceDN w:val="0"/>
        <w:adjustRightInd w:val="0"/>
        <w:rPr>
          <w:rFonts w:cs="Times New Roman"/>
        </w:rPr>
      </w:pPr>
    </w:p>
    <w:p w14:paraId="7255805F"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XII) </w:t>
      </w:r>
      <w:r w:rsidRPr="002353BB">
        <w:rPr>
          <w:rFonts w:cs="Times New Roman"/>
        </w:rPr>
        <w:t xml:space="preserve"> Is the </w:t>
      </w:r>
      <w:proofErr w:type="spellStart"/>
      <w:r w:rsidRPr="002353BB">
        <w:rPr>
          <w:rFonts w:cs="Times New Roman"/>
        </w:rPr>
        <w:t>Stopak</w:t>
      </w:r>
      <w:proofErr w:type="spellEnd"/>
      <w:r w:rsidRPr="002353BB">
        <w:rPr>
          <w:rFonts w:cs="Times New Roman"/>
        </w:rPr>
        <w:t>-Harris theory of muscle and tendon formation correct?  </w:t>
      </w:r>
    </w:p>
    <w:p w14:paraId="552AB179" w14:textId="77777777" w:rsidR="002353BB" w:rsidRPr="002353BB" w:rsidRDefault="002353BB" w:rsidP="002353BB">
      <w:pPr>
        <w:widowControl w:val="0"/>
        <w:autoSpaceDE w:val="0"/>
        <w:autoSpaceDN w:val="0"/>
        <w:adjustRightInd w:val="0"/>
        <w:rPr>
          <w:rFonts w:cs="Times New Roman"/>
        </w:rPr>
      </w:pPr>
      <w:r w:rsidRPr="002353BB">
        <w:rPr>
          <w:rFonts w:cs="Times New Roman"/>
        </w:rPr>
        <w:t>(That cell traction lines up collagen and myoblasts.)  What evidence is needed?</w:t>
      </w:r>
    </w:p>
    <w:p w14:paraId="61E75DA0" w14:textId="77777777" w:rsidR="002353BB" w:rsidRPr="002353BB" w:rsidRDefault="002353BB" w:rsidP="002353BB">
      <w:pPr>
        <w:widowControl w:val="0"/>
        <w:autoSpaceDE w:val="0"/>
        <w:autoSpaceDN w:val="0"/>
        <w:adjustRightInd w:val="0"/>
        <w:rPr>
          <w:rFonts w:cs="Times New Roman"/>
        </w:rPr>
      </w:pPr>
    </w:p>
    <w:p w14:paraId="03FFA7D5"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XIII)</w:t>
      </w:r>
      <w:r w:rsidRPr="002353BB">
        <w:rPr>
          <w:rFonts w:cs="Times New Roman"/>
        </w:rPr>
        <w:t>  How and why do differences in flexibility of substrata control which cell type stem cells will differentiat</w:t>
      </w:r>
      <w:r>
        <w:rPr>
          <w:rFonts w:cs="Times New Roman"/>
        </w:rPr>
        <w:t>e into</w:t>
      </w:r>
      <w:r w:rsidRPr="002353BB">
        <w:rPr>
          <w:rFonts w:cs="Times New Roman"/>
        </w:rPr>
        <w:t>?</w:t>
      </w:r>
    </w:p>
    <w:p w14:paraId="01D64EA7" w14:textId="77777777" w:rsidR="002353BB" w:rsidRPr="002353BB" w:rsidRDefault="002353BB" w:rsidP="002353BB">
      <w:pPr>
        <w:widowControl w:val="0"/>
        <w:autoSpaceDE w:val="0"/>
        <w:autoSpaceDN w:val="0"/>
        <w:adjustRightInd w:val="0"/>
        <w:rPr>
          <w:rFonts w:cs="Times New Roman"/>
        </w:rPr>
      </w:pPr>
    </w:p>
    <w:p w14:paraId="15941FF5" w14:textId="77777777" w:rsidR="002353BB" w:rsidRPr="002353BB" w:rsidRDefault="002353BB" w:rsidP="002353BB">
      <w:pPr>
        <w:widowControl w:val="0"/>
        <w:autoSpaceDE w:val="0"/>
        <w:autoSpaceDN w:val="0"/>
        <w:adjustRightInd w:val="0"/>
        <w:rPr>
          <w:rFonts w:cs="Times New Roman"/>
        </w:rPr>
      </w:pPr>
      <w:r w:rsidRPr="002353BB">
        <w:rPr>
          <w:rFonts w:cs="Times New Roman"/>
          <w:b/>
          <w:bCs/>
        </w:rPr>
        <w:t>XIV)</w:t>
      </w:r>
      <w:r w:rsidRPr="002353BB">
        <w:rPr>
          <w:rFonts w:cs="Times New Roman"/>
        </w:rPr>
        <w:t>  Why can salamanders regenerate legs?  Why can't mammals (and frogs) regenerate legs?  If we knew these reasons, would that information help us invent methods to heal human ampu</w:t>
      </w:r>
      <w:r>
        <w:rPr>
          <w:rFonts w:cs="Times New Roman"/>
        </w:rPr>
        <w:t>t</w:t>
      </w:r>
      <w:r w:rsidRPr="002353BB">
        <w:rPr>
          <w:rFonts w:cs="Times New Roman"/>
        </w:rPr>
        <w:t>ations?</w:t>
      </w:r>
    </w:p>
    <w:p w14:paraId="6E9AB1D3" w14:textId="77777777" w:rsidR="002353BB" w:rsidRPr="002353BB" w:rsidRDefault="002353BB" w:rsidP="002353BB">
      <w:pPr>
        <w:widowControl w:val="0"/>
        <w:autoSpaceDE w:val="0"/>
        <w:autoSpaceDN w:val="0"/>
        <w:adjustRightInd w:val="0"/>
        <w:rPr>
          <w:rFonts w:cs="Times New Roman"/>
        </w:rPr>
      </w:pPr>
    </w:p>
    <w:p w14:paraId="3FA4E8DC" w14:textId="77777777" w:rsidR="002353BB" w:rsidRPr="002353BB" w:rsidRDefault="002353BB" w:rsidP="002353BB">
      <w:pPr>
        <w:widowControl w:val="0"/>
        <w:autoSpaceDE w:val="0"/>
        <w:autoSpaceDN w:val="0"/>
        <w:adjustRightInd w:val="0"/>
        <w:rPr>
          <w:rFonts w:cs="Times New Roman"/>
        </w:rPr>
      </w:pPr>
    </w:p>
    <w:p w14:paraId="3486077B" w14:textId="77777777" w:rsidR="002353BB" w:rsidRPr="002353BB" w:rsidRDefault="002353BB" w:rsidP="002353BB">
      <w:pPr>
        <w:widowControl w:val="0"/>
        <w:autoSpaceDE w:val="0"/>
        <w:autoSpaceDN w:val="0"/>
        <w:adjustRightInd w:val="0"/>
        <w:rPr>
          <w:rFonts w:cs="Times New Roman"/>
        </w:rPr>
      </w:pPr>
    </w:p>
    <w:p w14:paraId="14D9BF12" w14:textId="77777777" w:rsidR="002353BB" w:rsidRPr="002353BB" w:rsidRDefault="002353BB" w:rsidP="002353BB">
      <w:pPr>
        <w:widowControl w:val="0"/>
        <w:autoSpaceDE w:val="0"/>
        <w:autoSpaceDN w:val="0"/>
        <w:adjustRightInd w:val="0"/>
        <w:rPr>
          <w:rFonts w:cs="Times New Roman"/>
        </w:rPr>
      </w:pPr>
    </w:p>
    <w:sectPr w:rsidR="002353BB" w:rsidRPr="002353BB" w:rsidSect="00EC4C02">
      <w:pgSz w:w="12240" w:h="15840"/>
      <w:pgMar w:top="1440" w:right="1440" w:bottom="144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BB"/>
    <w:rsid w:val="002353BB"/>
    <w:rsid w:val="004629CD"/>
    <w:rsid w:val="00EC4C02"/>
    <w:rsid w:val="00F1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8A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750</Words>
  <Characters>4281</Characters>
  <Application>Microsoft Macintosh Word</Application>
  <DocSecurity>0</DocSecurity>
  <Lines>35</Lines>
  <Paragraphs>10</Paragraphs>
  <ScaleCrop>false</ScaleCrop>
  <Company>Duke</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Harris</dc:creator>
  <cp:keywords/>
  <dc:description/>
  <cp:lastModifiedBy>Elizabeth Harris</cp:lastModifiedBy>
  <cp:revision>2</cp:revision>
  <dcterms:created xsi:type="dcterms:W3CDTF">2017-08-28T00:31:00Z</dcterms:created>
  <dcterms:modified xsi:type="dcterms:W3CDTF">2017-08-28T00:37:00Z</dcterms:modified>
</cp:coreProperties>
</file>